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A40" w:rsidRPr="00FB6A40" w:rsidRDefault="00FB6A40" w:rsidP="00FB6A40">
      <w:pPr>
        <w:pBdr>
          <w:bottom w:val="dotted" w:sz="6" w:space="3" w:color="CCCCCC"/>
        </w:pBdr>
        <w:spacing w:after="0" w:line="264" w:lineRule="atLeast"/>
        <w:outlineLvl w:val="0"/>
        <w:rPr>
          <w:rFonts w:ascii="Times New Roman" w:eastAsia="Times New Roman" w:hAnsi="Times New Roman" w:cs="Times New Roman"/>
          <w:color w:val="000000"/>
          <w:kern w:val="36"/>
          <w:sz w:val="36"/>
          <w:szCs w:val="36"/>
        </w:rPr>
      </w:pPr>
      <w:hyperlink r:id="rId4" w:tooltip="Which Bible Is The Right Bible?" w:history="1">
        <w:r w:rsidRPr="00FB6A40">
          <w:rPr>
            <w:rFonts w:ascii="Times New Roman" w:eastAsia="Times New Roman" w:hAnsi="Times New Roman" w:cs="Times New Roman"/>
            <w:color w:val="000000"/>
            <w:kern w:val="36"/>
            <w:sz w:val="36"/>
            <w:szCs w:val="36"/>
            <w:u w:val="single"/>
            <w:bdr w:val="none" w:sz="0" w:space="0" w:color="auto" w:frame="1"/>
          </w:rPr>
          <w:t>Which Bible Is The Right Bible?</w:t>
        </w:r>
      </w:hyperlink>
    </w:p>
    <w:p w:rsidR="00FB6A40" w:rsidRPr="00FB6A40" w:rsidRDefault="00FB6A40" w:rsidP="00FB6A40">
      <w:pPr>
        <w:spacing w:after="0" w:line="240" w:lineRule="auto"/>
        <w:rPr>
          <w:rFonts w:ascii="Times New Roman" w:eastAsia="Times New Roman" w:hAnsi="Times New Roman" w:cs="Times New Roman"/>
          <w:color w:val="999999"/>
          <w:sz w:val="16"/>
          <w:szCs w:val="16"/>
        </w:rPr>
      </w:pPr>
      <w:r w:rsidRPr="00FB6A40">
        <w:rPr>
          <w:rFonts w:ascii="Times New Roman" w:eastAsia="Times New Roman" w:hAnsi="Times New Roman" w:cs="Times New Roman"/>
          <w:color w:val="999999"/>
          <w:sz w:val="16"/>
          <w:szCs w:val="16"/>
          <w:bdr w:val="none" w:sz="0" w:space="0" w:color="auto" w:frame="1"/>
        </w:rPr>
        <w:t> </w:t>
      </w:r>
      <w:hyperlink r:id="rId5" w:history="1">
        <w:r w:rsidRPr="00FB6A40">
          <w:rPr>
            <w:rFonts w:ascii="Times New Roman" w:eastAsia="Times New Roman" w:hAnsi="Times New Roman" w:cs="Times New Roman"/>
            <w:color w:val="999999"/>
            <w:sz w:val="16"/>
            <w:szCs w:val="16"/>
            <w:u w:val="single"/>
            <w:bdr w:val="none" w:sz="0" w:space="0" w:color="auto" w:frame="1"/>
          </w:rPr>
          <w:t>Bible</w:t>
        </w:r>
      </w:hyperlink>
      <w:r w:rsidRPr="00FB6A40">
        <w:rPr>
          <w:rFonts w:ascii="Times New Roman" w:eastAsia="Times New Roman" w:hAnsi="Times New Roman" w:cs="Times New Roman"/>
          <w:color w:val="999999"/>
          <w:sz w:val="16"/>
          <w:szCs w:val="16"/>
          <w:bdr w:val="none" w:sz="0" w:space="0" w:color="auto" w:frame="1"/>
        </w:rPr>
        <w:t>, </w:t>
      </w:r>
      <w:hyperlink r:id="rId6" w:history="1">
        <w:r w:rsidRPr="00FB6A40">
          <w:rPr>
            <w:rFonts w:ascii="Times New Roman" w:eastAsia="Times New Roman" w:hAnsi="Times New Roman" w:cs="Times New Roman"/>
            <w:color w:val="999999"/>
            <w:sz w:val="16"/>
            <w:szCs w:val="16"/>
            <w:u w:val="single"/>
            <w:bdr w:val="none" w:sz="0" w:space="0" w:color="auto" w:frame="1"/>
          </w:rPr>
          <w:t>Which Bible</w:t>
        </w:r>
      </w:hyperlink>
    </w:p>
    <w:p w:rsidR="00FB6A40" w:rsidRPr="00FB6A40" w:rsidRDefault="00FB6A40" w:rsidP="00FB6A40">
      <w:pPr>
        <w:spacing w:after="0" w:line="240" w:lineRule="auto"/>
        <w:rPr>
          <w:rFonts w:ascii="Times New Roman" w:eastAsia="Times New Roman" w:hAnsi="Times New Roman" w:cs="Times New Roman"/>
          <w:sz w:val="24"/>
          <w:szCs w:val="24"/>
        </w:rPr>
      </w:pPr>
      <w:r w:rsidRPr="00FB6A40">
        <w:rPr>
          <w:rFonts w:ascii="Arial" w:eastAsia="Times New Roman" w:hAnsi="Arial" w:cs="Arial"/>
          <w:color w:val="000000"/>
          <w:sz w:val="18"/>
          <w:szCs w:val="18"/>
          <w:bdr w:val="none" w:sz="0" w:space="0" w:color="auto" w:frame="1"/>
        </w:rPr>
        <w:t> </w:t>
      </w:r>
    </w:p>
    <w:p w:rsidR="00FB6A40" w:rsidRPr="00FB6A40" w:rsidRDefault="00FB6A40" w:rsidP="00FB6A40">
      <w:pPr>
        <w:spacing w:after="360" w:line="384" w:lineRule="atLeast"/>
        <w:rPr>
          <w:rFonts w:ascii="Arial" w:eastAsia="Times New Roman" w:hAnsi="Arial" w:cs="Arial"/>
          <w:color w:val="000000"/>
          <w:sz w:val="21"/>
          <w:szCs w:val="21"/>
        </w:rPr>
      </w:pPr>
      <w:r w:rsidRPr="00FB6A40">
        <w:rPr>
          <w:rFonts w:ascii="Arial" w:eastAsia="Times New Roman" w:hAnsi="Arial" w:cs="Arial"/>
          <w:color w:val="000000"/>
          <w:sz w:val="21"/>
          <w:szCs w:val="21"/>
        </w:rPr>
        <w:t>The most popular bible on the market right now is the New International Version also known as the N.I.V. but is it the right bible for you? Here we believe, practice and teach the King James Bible is God’s word without error. We cannot say that about the NIV. Let me show you…</w:t>
      </w:r>
    </w:p>
    <w:p w:rsidR="00FB6A40" w:rsidRPr="00FB6A40" w:rsidRDefault="00FB6A40" w:rsidP="00FB6A40">
      <w:pPr>
        <w:spacing w:after="360" w:line="384" w:lineRule="atLeast"/>
        <w:rPr>
          <w:rFonts w:ascii="Arial" w:eastAsia="Times New Roman" w:hAnsi="Arial" w:cs="Arial"/>
          <w:color w:val="000000"/>
          <w:sz w:val="21"/>
          <w:szCs w:val="21"/>
        </w:rPr>
      </w:pPr>
      <w:r w:rsidRPr="00FB6A40">
        <w:rPr>
          <w:rFonts w:ascii="Arial" w:eastAsia="Times New Roman" w:hAnsi="Arial" w:cs="Arial"/>
          <w:color w:val="000000"/>
          <w:sz w:val="21"/>
          <w:szCs w:val="21"/>
        </w:rPr>
        <w:t>This is the KJV reading of Col.1:14</w:t>
      </w:r>
    </w:p>
    <w:p w:rsidR="00FB6A40" w:rsidRPr="00FB6A40" w:rsidRDefault="00FB6A40" w:rsidP="00FB6A40">
      <w:pPr>
        <w:spacing w:after="360" w:line="384" w:lineRule="atLeast"/>
        <w:rPr>
          <w:rFonts w:ascii="Arial" w:eastAsia="Times New Roman" w:hAnsi="Arial" w:cs="Arial"/>
          <w:color w:val="000000"/>
          <w:sz w:val="21"/>
          <w:szCs w:val="21"/>
        </w:rPr>
      </w:pPr>
      <w:r w:rsidRPr="00FB6A40">
        <w:rPr>
          <w:rFonts w:ascii="Arial" w:eastAsia="Times New Roman" w:hAnsi="Arial" w:cs="Arial"/>
          <w:color w:val="000000"/>
          <w:sz w:val="21"/>
          <w:szCs w:val="21"/>
        </w:rPr>
        <w:t>“In whom we have redemption through his blood, even the forgiveness of sins:”</w:t>
      </w:r>
    </w:p>
    <w:p w:rsidR="00FB6A40" w:rsidRPr="00FB6A40" w:rsidRDefault="00FB6A40" w:rsidP="00FB6A40">
      <w:pPr>
        <w:spacing w:after="360" w:line="384" w:lineRule="atLeast"/>
        <w:rPr>
          <w:rFonts w:ascii="Arial" w:eastAsia="Times New Roman" w:hAnsi="Arial" w:cs="Arial"/>
          <w:color w:val="000000"/>
          <w:sz w:val="21"/>
          <w:szCs w:val="21"/>
        </w:rPr>
      </w:pPr>
      <w:r w:rsidRPr="00FB6A40">
        <w:rPr>
          <w:rFonts w:ascii="Arial" w:eastAsia="Times New Roman" w:hAnsi="Arial" w:cs="Arial"/>
          <w:color w:val="000000"/>
          <w:sz w:val="21"/>
          <w:szCs w:val="21"/>
        </w:rPr>
        <w:t>This is the NIV reading for the same verse.</w:t>
      </w:r>
    </w:p>
    <w:p w:rsidR="00FB6A40" w:rsidRPr="00FB6A40" w:rsidRDefault="00FB6A40" w:rsidP="00FB6A40">
      <w:pPr>
        <w:spacing w:after="360" w:line="384" w:lineRule="atLeast"/>
        <w:rPr>
          <w:rFonts w:ascii="Arial" w:eastAsia="Times New Roman" w:hAnsi="Arial" w:cs="Arial"/>
          <w:color w:val="000000"/>
          <w:sz w:val="21"/>
          <w:szCs w:val="21"/>
        </w:rPr>
      </w:pPr>
      <w:r w:rsidRPr="00FB6A40">
        <w:rPr>
          <w:rFonts w:ascii="Arial" w:eastAsia="Times New Roman" w:hAnsi="Arial" w:cs="Arial"/>
          <w:color w:val="000000"/>
          <w:sz w:val="21"/>
          <w:szCs w:val="21"/>
        </w:rPr>
        <w:t>“in whom we have redemption, the forgiveness of sins.”</w:t>
      </w:r>
    </w:p>
    <w:p w:rsidR="00FB6A40" w:rsidRPr="00FB6A40" w:rsidRDefault="00FB6A40" w:rsidP="00FB6A40">
      <w:pPr>
        <w:spacing w:after="360" w:line="384" w:lineRule="atLeast"/>
        <w:rPr>
          <w:rFonts w:ascii="Arial" w:eastAsia="Times New Roman" w:hAnsi="Arial" w:cs="Arial"/>
          <w:color w:val="000000"/>
          <w:sz w:val="21"/>
          <w:szCs w:val="21"/>
        </w:rPr>
      </w:pPr>
      <w:r w:rsidRPr="00FB6A40">
        <w:rPr>
          <w:rFonts w:ascii="Arial" w:eastAsia="Times New Roman" w:hAnsi="Arial" w:cs="Arial"/>
          <w:color w:val="000000"/>
          <w:sz w:val="21"/>
          <w:szCs w:val="21"/>
        </w:rPr>
        <w:t>Here is the KJV reading for Acts 8:37</w:t>
      </w:r>
    </w:p>
    <w:p w:rsidR="00FB6A40" w:rsidRPr="00FB6A40" w:rsidRDefault="00FB6A40" w:rsidP="00FB6A40">
      <w:pPr>
        <w:spacing w:after="360" w:line="384" w:lineRule="atLeast"/>
        <w:rPr>
          <w:rFonts w:ascii="Arial" w:eastAsia="Times New Roman" w:hAnsi="Arial" w:cs="Arial"/>
          <w:color w:val="000000"/>
          <w:sz w:val="21"/>
          <w:szCs w:val="21"/>
        </w:rPr>
      </w:pPr>
      <w:r w:rsidRPr="00FB6A40">
        <w:rPr>
          <w:rFonts w:ascii="Arial" w:eastAsia="Times New Roman" w:hAnsi="Arial" w:cs="Arial"/>
          <w:color w:val="000000"/>
          <w:sz w:val="21"/>
          <w:szCs w:val="21"/>
        </w:rPr>
        <w:t>“And Philip said, If thou believest with all thine heart, thou mayest. And he answered and said, I believe that Jesus Christ is the Son of God.”</w:t>
      </w:r>
    </w:p>
    <w:p w:rsidR="00FB6A40" w:rsidRPr="00FB6A40" w:rsidRDefault="00FB6A40" w:rsidP="00FB6A40">
      <w:pPr>
        <w:spacing w:after="360" w:line="384" w:lineRule="atLeast"/>
        <w:rPr>
          <w:rFonts w:ascii="Arial" w:eastAsia="Times New Roman" w:hAnsi="Arial" w:cs="Arial"/>
          <w:color w:val="000000"/>
          <w:sz w:val="21"/>
          <w:szCs w:val="21"/>
        </w:rPr>
      </w:pPr>
      <w:r w:rsidRPr="00FB6A40">
        <w:rPr>
          <w:rFonts w:ascii="Arial" w:eastAsia="Times New Roman" w:hAnsi="Arial" w:cs="Arial"/>
          <w:color w:val="000000"/>
          <w:sz w:val="21"/>
          <w:szCs w:val="21"/>
        </w:rPr>
        <w:t>Here is the same reading for the same verse.</w:t>
      </w:r>
    </w:p>
    <w:p w:rsidR="00FB6A40" w:rsidRPr="00FB6A40" w:rsidRDefault="00FB6A40" w:rsidP="00FB6A40">
      <w:pPr>
        <w:spacing w:after="0" w:line="384" w:lineRule="atLeast"/>
        <w:rPr>
          <w:rFonts w:ascii="Arial" w:eastAsia="Times New Roman" w:hAnsi="Arial" w:cs="Arial"/>
          <w:color w:val="000000"/>
          <w:sz w:val="21"/>
          <w:szCs w:val="21"/>
        </w:rPr>
      </w:pPr>
      <w:r w:rsidRPr="00FB6A40">
        <w:rPr>
          <w:rFonts w:ascii="Arial" w:eastAsia="Times New Roman" w:hAnsi="Arial" w:cs="Arial"/>
          <w:b/>
          <w:bCs/>
          <w:color w:val="000000"/>
          <w:sz w:val="21"/>
          <w:szCs w:val="21"/>
          <w:bdr w:val="none" w:sz="0" w:space="0" w:color="auto" w:frame="1"/>
        </w:rPr>
        <w:t>(blank)</w:t>
      </w:r>
    </w:p>
    <w:p w:rsidR="00FB6A40" w:rsidRPr="00FB6A40" w:rsidRDefault="00FB6A40" w:rsidP="00FB6A40">
      <w:pPr>
        <w:spacing w:after="360" w:line="384" w:lineRule="atLeast"/>
        <w:rPr>
          <w:rFonts w:ascii="Arial" w:eastAsia="Times New Roman" w:hAnsi="Arial" w:cs="Arial"/>
          <w:color w:val="000000"/>
          <w:sz w:val="21"/>
          <w:szCs w:val="21"/>
        </w:rPr>
      </w:pPr>
      <w:r w:rsidRPr="00FB6A40">
        <w:rPr>
          <w:rFonts w:ascii="Arial" w:eastAsia="Times New Roman" w:hAnsi="Arial" w:cs="Arial"/>
          <w:color w:val="000000"/>
          <w:sz w:val="21"/>
          <w:szCs w:val="21"/>
        </w:rPr>
        <w:t>The space above is blank because the NIV doesn’t have Acts 8:37. This is only 2 of over 5,000 differences between the NIV and the King James Bible.</w:t>
      </w:r>
    </w:p>
    <w:p w:rsidR="00FB6A40" w:rsidRPr="00FB6A40" w:rsidRDefault="00FB6A40" w:rsidP="00FB6A40">
      <w:pPr>
        <w:spacing w:after="0" w:line="384" w:lineRule="atLeast"/>
        <w:rPr>
          <w:rFonts w:ascii="Arial" w:eastAsia="Times New Roman" w:hAnsi="Arial" w:cs="Arial"/>
          <w:color w:val="000000"/>
          <w:sz w:val="21"/>
          <w:szCs w:val="21"/>
        </w:rPr>
      </w:pPr>
      <w:r w:rsidRPr="00FB6A40">
        <w:rPr>
          <w:rFonts w:ascii="Arial" w:eastAsia="Times New Roman" w:hAnsi="Arial" w:cs="Arial"/>
          <w:color w:val="000000"/>
          <w:sz w:val="21"/>
          <w:szCs w:val="21"/>
        </w:rPr>
        <w:t>Here is another one of 5, 000 plus errors for your consideration.The King James says… </w:t>
      </w:r>
      <w:r w:rsidRPr="00FB6A40">
        <w:rPr>
          <w:rFonts w:ascii="Arial" w:eastAsia="Times New Roman" w:hAnsi="Arial" w:cs="Arial"/>
          <w:b/>
          <w:bCs/>
          <w:color w:val="000000"/>
          <w:sz w:val="21"/>
          <w:szCs w:val="21"/>
          <w:bdr w:val="none" w:sz="0" w:space="0" w:color="auto" w:frame="1"/>
        </w:rPr>
        <w:t>Mark 1:2 As it is written in the prophets, Behold, I send my messenger before thy face, which shall prepare thy way before thee.</w:t>
      </w:r>
    </w:p>
    <w:p w:rsidR="00FB6A40" w:rsidRPr="00FB6A40" w:rsidRDefault="00FB6A40" w:rsidP="00FB6A40">
      <w:pPr>
        <w:spacing w:after="0" w:line="384" w:lineRule="atLeast"/>
        <w:rPr>
          <w:rFonts w:ascii="Arial" w:eastAsia="Times New Roman" w:hAnsi="Arial" w:cs="Arial"/>
          <w:color w:val="000000"/>
          <w:sz w:val="21"/>
          <w:szCs w:val="21"/>
        </w:rPr>
      </w:pPr>
      <w:r w:rsidRPr="00FB6A40">
        <w:rPr>
          <w:rFonts w:ascii="Arial" w:eastAsia="Times New Roman" w:hAnsi="Arial" w:cs="Arial"/>
          <w:color w:val="000000"/>
          <w:sz w:val="21"/>
          <w:szCs w:val="21"/>
        </w:rPr>
        <w:t>The NIV says… </w:t>
      </w:r>
      <w:r w:rsidRPr="00FB6A40">
        <w:rPr>
          <w:rFonts w:ascii="Arial" w:eastAsia="Times New Roman" w:hAnsi="Arial" w:cs="Arial"/>
          <w:b/>
          <w:bCs/>
          <w:color w:val="000000"/>
          <w:sz w:val="21"/>
          <w:szCs w:val="21"/>
          <w:bdr w:val="none" w:sz="0" w:space="0" w:color="auto" w:frame="1"/>
        </w:rPr>
        <w:t>Mark 1:2 It is written in Isaiah the prophet: “I will send my messenger ahead of you, who will prepare your way”–</w:t>
      </w:r>
    </w:p>
    <w:p w:rsidR="00FB6A40" w:rsidRPr="00FB6A40" w:rsidRDefault="00FB6A40" w:rsidP="00FB6A40">
      <w:pPr>
        <w:spacing w:after="0" w:line="384" w:lineRule="atLeast"/>
        <w:rPr>
          <w:rFonts w:ascii="Arial" w:eastAsia="Times New Roman" w:hAnsi="Arial" w:cs="Arial"/>
          <w:color w:val="000000"/>
          <w:sz w:val="21"/>
          <w:szCs w:val="21"/>
        </w:rPr>
      </w:pPr>
      <w:r w:rsidRPr="00FB6A40">
        <w:rPr>
          <w:rFonts w:ascii="Arial" w:eastAsia="Times New Roman" w:hAnsi="Arial" w:cs="Arial"/>
          <w:b/>
          <w:bCs/>
          <w:color w:val="000000"/>
          <w:sz w:val="21"/>
          <w:szCs w:val="21"/>
          <w:bdr w:val="none" w:sz="0" w:space="0" w:color="auto" w:frame="1"/>
        </w:rPr>
        <w:t>T</w:t>
      </w:r>
      <w:r w:rsidRPr="00FB6A40">
        <w:rPr>
          <w:rFonts w:ascii="Arial" w:eastAsia="Times New Roman" w:hAnsi="Arial" w:cs="Arial"/>
          <w:color w:val="000000"/>
          <w:sz w:val="21"/>
          <w:szCs w:val="21"/>
        </w:rPr>
        <w:t>he NIV is wrong!!! The KJV is right when it says in the prophets. The quote is from Isaiah and Malachi.</w:t>
      </w:r>
    </w:p>
    <w:p w:rsidR="00FB6A40" w:rsidRPr="00FB6A40" w:rsidRDefault="00FB6A40" w:rsidP="00FB6A40">
      <w:pPr>
        <w:spacing w:after="0" w:line="384" w:lineRule="atLeast"/>
        <w:rPr>
          <w:rFonts w:ascii="Arial" w:eastAsia="Times New Roman" w:hAnsi="Arial" w:cs="Arial"/>
          <w:color w:val="000000"/>
          <w:sz w:val="21"/>
          <w:szCs w:val="21"/>
        </w:rPr>
      </w:pPr>
      <w:r w:rsidRPr="00FB6A40">
        <w:rPr>
          <w:rFonts w:ascii="Arial" w:eastAsia="Times New Roman" w:hAnsi="Arial" w:cs="Arial"/>
          <w:b/>
          <w:bCs/>
          <w:color w:val="000000"/>
          <w:sz w:val="21"/>
          <w:szCs w:val="21"/>
          <w:bdr w:val="none" w:sz="0" w:space="0" w:color="auto" w:frame="1"/>
        </w:rPr>
        <w:t>Here is another point for you to ponder.</w:t>
      </w:r>
    </w:p>
    <w:p w:rsidR="00FB6A40" w:rsidRPr="00FB6A40" w:rsidRDefault="00FB6A40" w:rsidP="00FB6A40">
      <w:pPr>
        <w:spacing w:after="360" w:line="384" w:lineRule="atLeast"/>
        <w:rPr>
          <w:rFonts w:ascii="Arial" w:eastAsia="Times New Roman" w:hAnsi="Arial" w:cs="Arial"/>
          <w:color w:val="000000"/>
          <w:sz w:val="21"/>
          <w:szCs w:val="21"/>
        </w:rPr>
      </w:pPr>
      <w:r w:rsidRPr="00FB6A40">
        <w:rPr>
          <w:rFonts w:ascii="Arial" w:eastAsia="Times New Roman" w:hAnsi="Arial" w:cs="Arial"/>
          <w:color w:val="000000"/>
          <w:sz w:val="21"/>
          <w:szCs w:val="21"/>
        </w:rPr>
        <w:lastRenderedPageBreak/>
        <w:t>The Greek text from which the NIV comes was produced by a couple of Mary worshiping Catholics by the name of Wescott &amp; Hort.</w:t>
      </w:r>
    </w:p>
    <w:p w:rsidR="00FB6A40" w:rsidRPr="00FB6A40" w:rsidRDefault="00FB6A40" w:rsidP="00FB6A40">
      <w:pPr>
        <w:spacing w:after="360" w:line="384" w:lineRule="atLeast"/>
        <w:rPr>
          <w:rFonts w:ascii="Arial" w:eastAsia="Times New Roman" w:hAnsi="Arial" w:cs="Arial"/>
          <w:color w:val="000000"/>
          <w:sz w:val="21"/>
          <w:szCs w:val="21"/>
        </w:rPr>
      </w:pPr>
      <w:r w:rsidRPr="00FB6A40">
        <w:rPr>
          <w:rFonts w:ascii="Arial" w:eastAsia="Times New Roman" w:hAnsi="Arial" w:cs="Arial"/>
          <w:color w:val="000000"/>
          <w:sz w:val="21"/>
          <w:szCs w:val="21"/>
        </w:rPr>
        <w:t>Wescott &amp; Hort did not believe in salvation by grace but by works according to their own testimonies. They hated Protestants and they hated the Protestant Bible of the Reformation the King James Bible.</w:t>
      </w:r>
    </w:p>
    <w:p w:rsidR="00FB6A40" w:rsidRPr="00FB6A40" w:rsidRDefault="00FB6A40" w:rsidP="00FB6A40">
      <w:pPr>
        <w:spacing w:after="0" w:line="384" w:lineRule="atLeast"/>
        <w:rPr>
          <w:rFonts w:ascii="Arial" w:eastAsia="Times New Roman" w:hAnsi="Arial" w:cs="Arial"/>
          <w:color w:val="000000"/>
          <w:sz w:val="21"/>
          <w:szCs w:val="21"/>
        </w:rPr>
      </w:pPr>
      <w:r w:rsidRPr="00FB6A40">
        <w:rPr>
          <w:rFonts w:ascii="Arial" w:eastAsia="Times New Roman" w:hAnsi="Arial" w:cs="Arial"/>
          <w:color w:val="000000"/>
          <w:sz w:val="21"/>
          <w:szCs w:val="21"/>
        </w:rPr>
        <w:t>None of these truths are hid. For more information we recommend </w:t>
      </w:r>
      <w:r w:rsidRPr="00FB6A40">
        <w:rPr>
          <w:rFonts w:ascii="Arial" w:eastAsia="Times New Roman" w:hAnsi="Arial" w:cs="Arial"/>
          <w:b/>
          <w:bCs/>
          <w:color w:val="000000"/>
          <w:sz w:val="21"/>
          <w:szCs w:val="21"/>
          <w:bdr w:val="none" w:sz="0" w:space="0" w:color="auto" w:frame="1"/>
        </w:rPr>
        <w:t>G. Riplinger’s book </w:t>
      </w:r>
      <w:r w:rsidRPr="00FB6A40">
        <w:rPr>
          <w:rFonts w:ascii="Arial" w:eastAsia="Times New Roman" w:hAnsi="Arial" w:cs="Arial"/>
          <w:b/>
          <w:bCs/>
          <w:i/>
          <w:iCs/>
          <w:color w:val="000000"/>
          <w:sz w:val="21"/>
          <w:szCs w:val="21"/>
          <w:bdr w:val="none" w:sz="0" w:space="0" w:color="auto" w:frame="1"/>
        </w:rPr>
        <w:t>“New Age Bible Versions”</w:t>
      </w:r>
      <w:r w:rsidRPr="00FB6A40">
        <w:rPr>
          <w:rFonts w:ascii="Arial" w:eastAsia="Times New Roman" w:hAnsi="Arial" w:cs="Arial"/>
          <w:i/>
          <w:iCs/>
          <w:color w:val="000000"/>
          <w:sz w:val="21"/>
          <w:szCs w:val="21"/>
          <w:bdr w:val="none" w:sz="0" w:space="0" w:color="auto" w:frame="1"/>
        </w:rPr>
        <w:t>,</w:t>
      </w:r>
      <w:r w:rsidRPr="00FB6A40">
        <w:rPr>
          <w:rFonts w:ascii="Arial" w:eastAsia="Times New Roman" w:hAnsi="Arial" w:cs="Arial"/>
          <w:color w:val="000000"/>
          <w:sz w:val="21"/>
          <w:szCs w:val="21"/>
        </w:rPr>
        <w:t> which fully documents these truths in detail. By the way, all you “Russelites” (Jehovah Witnesses to the uninformed) out there, look on the inside cover of your “New World Translation” and see where YOUR Greek text came from…. </w:t>
      </w:r>
      <w:r w:rsidRPr="00FB6A40">
        <w:rPr>
          <w:rFonts w:ascii="Arial" w:eastAsia="Times New Roman" w:hAnsi="Arial" w:cs="Arial"/>
          <w:b/>
          <w:bCs/>
          <w:color w:val="000000"/>
          <w:sz w:val="21"/>
          <w:szCs w:val="21"/>
          <w:bdr w:val="none" w:sz="0" w:space="0" w:color="auto" w:frame="1"/>
        </w:rPr>
        <w:t>WESCOTT &amp; HORT</w:t>
      </w:r>
      <w:r w:rsidRPr="00FB6A40">
        <w:rPr>
          <w:rFonts w:ascii="Arial" w:eastAsia="Times New Roman" w:hAnsi="Arial" w:cs="Arial"/>
          <w:color w:val="000000"/>
          <w:sz w:val="21"/>
          <w:szCs w:val="21"/>
        </w:rPr>
        <w:t>. If it wasn’t so serious it would be funny!</w:t>
      </w:r>
    </w:p>
    <w:p w:rsidR="00FB6A40" w:rsidRPr="00FB6A40" w:rsidRDefault="00FB6A40" w:rsidP="00FB6A40">
      <w:pPr>
        <w:spacing w:line="384" w:lineRule="atLeast"/>
        <w:rPr>
          <w:rFonts w:ascii="Arial" w:eastAsia="Times New Roman" w:hAnsi="Arial" w:cs="Arial"/>
          <w:color w:val="000000"/>
          <w:sz w:val="21"/>
          <w:szCs w:val="21"/>
        </w:rPr>
      </w:pPr>
      <w:r w:rsidRPr="00FB6A40">
        <w:rPr>
          <w:rFonts w:ascii="Arial" w:eastAsia="Times New Roman" w:hAnsi="Arial" w:cs="Arial"/>
          <w:color w:val="000000"/>
          <w:sz w:val="21"/>
          <w:szCs w:val="21"/>
        </w:rPr>
        <w:t>The differences are </w:t>
      </w:r>
      <w:r w:rsidRPr="00FB6A40">
        <w:rPr>
          <w:rFonts w:ascii="Arial" w:eastAsia="Times New Roman" w:hAnsi="Arial" w:cs="Arial"/>
          <w:b/>
          <w:bCs/>
          <w:color w:val="000000"/>
          <w:sz w:val="21"/>
          <w:szCs w:val="21"/>
          <w:bdr w:val="none" w:sz="0" w:space="0" w:color="auto" w:frame="1"/>
        </w:rPr>
        <w:t>“textual not translational”</w:t>
      </w:r>
      <w:r w:rsidRPr="00FB6A40">
        <w:rPr>
          <w:rFonts w:ascii="Arial" w:eastAsia="Times New Roman" w:hAnsi="Arial" w:cs="Arial"/>
          <w:color w:val="000000"/>
          <w:sz w:val="21"/>
          <w:szCs w:val="21"/>
        </w:rPr>
        <w:t> in nature. This simply means the text from which the NIV was taken is different than the text of the KJB. I don’t know about you but I wouldn’t trust a Bible that leaves out the blood of Christ and omits entire verses. Would you? You may contact us for more information on “manuscript evidence”.</w:t>
      </w:r>
    </w:p>
    <w:p w:rsidR="000A45B1" w:rsidRDefault="000A45B1">
      <w:bookmarkStart w:id="0" w:name="_GoBack"/>
      <w:bookmarkEnd w:id="0"/>
    </w:p>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A40"/>
    <w:rsid w:val="000A45B1"/>
    <w:rsid w:val="003A630C"/>
    <w:rsid w:val="00F96681"/>
    <w:rsid w:val="00FB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0CCD0-E347-4DD8-A189-6BF049E1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B6A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6A4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B6A40"/>
    <w:rPr>
      <w:color w:val="0000FF"/>
      <w:u w:val="single"/>
    </w:rPr>
  </w:style>
  <w:style w:type="character" w:customStyle="1" w:styleId="category">
    <w:name w:val="category"/>
    <w:basedOn w:val="DefaultParagraphFont"/>
    <w:rsid w:val="00FB6A40"/>
  </w:style>
  <w:style w:type="character" w:customStyle="1" w:styleId="icon">
    <w:name w:val="icon"/>
    <w:basedOn w:val="DefaultParagraphFont"/>
    <w:rsid w:val="00FB6A40"/>
  </w:style>
  <w:style w:type="character" w:customStyle="1" w:styleId="post-format-icon">
    <w:name w:val="post-format-icon"/>
    <w:basedOn w:val="DefaultParagraphFont"/>
    <w:rsid w:val="00FB6A40"/>
  </w:style>
  <w:style w:type="paragraph" w:styleId="NormalWeb">
    <w:name w:val="Normal (Web)"/>
    <w:basedOn w:val="Normal"/>
    <w:uiPriority w:val="99"/>
    <w:semiHidden/>
    <w:unhideWhenUsed/>
    <w:rsid w:val="00FB6A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6A40"/>
    <w:rPr>
      <w:b/>
      <w:bCs/>
    </w:rPr>
  </w:style>
  <w:style w:type="character" w:styleId="Emphasis">
    <w:name w:val="Emphasis"/>
    <w:basedOn w:val="DefaultParagraphFont"/>
    <w:uiPriority w:val="20"/>
    <w:qFormat/>
    <w:rsid w:val="00FB6A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534210">
      <w:bodyDiv w:val="1"/>
      <w:marLeft w:val="0"/>
      <w:marRight w:val="0"/>
      <w:marTop w:val="0"/>
      <w:marBottom w:val="0"/>
      <w:divBdr>
        <w:top w:val="none" w:sz="0" w:space="0" w:color="auto"/>
        <w:left w:val="none" w:sz="0" w:space="0" w:color="auto"/>
        <w:bottom w:val="none" w:sz="0" w:space="0" w:color="auto"/>
        <w:right w:val="none" w:sz="0" w:space="0" w:color="auto"/>
      </w:divBdr>
      <w:divsChild>
        <w:div w:id="1953632954">
          <w:marLeft w:val="0"/>
          <w:marRight w:val="0"/>
          <w:marTop w:val="0"/>
          <w:marBottom w:val="0"/>
          <w:divBdr>
            <w:top w:val="none" w:sz="0" w:space="0" w:color="auto"/>
            <w:left w:val="none" w:sz="0" w:space="0" w:color="auto"/>
            <w:bottom w:val="none" w:sz="0" w:space="0" w:color="auto"/>
            <w:right w:val="none" w:sz="0" w:space="0" w:color="auto"/>
          </w:divBdr>
          <w:divsChild>
            <w:div w:id="2106921374">
              <w:marLeft w:val="0"/>
              <w:marRight w:val="0"/>
              <w:marTop w:val="0"/>
              <w:marBottom w:val="0"/>
              <w:divBdr>
                <w:top w:val="none" w:sz="0" w:space="0" w:color="auto"/>
                <w:left w:val="none" w:sz="0" w:space="0" w:color="auto"/>
                <w:bottom w:val="none" w:sz="0" w:space="0" w:color="auto"/>
                <w:right w:val="none" w:sz="0" w:space="0" w:color="auto"/>
              </w:divBdr>
            </w:div>
          </w:divsChild>
        </w:div>
        <w:div w:id="1711153349">
          <w:marLeft w:val="0"/>
          <w:marRight w:val="0"/>
          <w:marTop w:val="0"/>
          <w:marBottom w:val="0"/>
          <w:divBdr>
            <w:top w:val="none" w:sz="0" w:space="0" w:color="auto"/>
            <w:left w:val="none" w:sz="0" w:space="0" w:color="auto"/>
            <w:bottom w:val="none" w:sz="0" w:space="0" w:color="auto"/>
            <w:right w:val="none" w:sz="0" w:space="0" w:color="auto"/>
          </w:divBdr>
          <w:divsChild>
            <w:div w:id="2055082461">
              <w:marLeft w:val="0"/>
              <w:marRight w:val="0"/>
              <w:marTop w:val="0"/>
              <w:marBottom w:val="240"/>
              <w:divBdr>
                <w:top w:val="none" w:sz="0" w:space="0" w:color="auto"/>
                <w:left w:val="none" w:sz="0" w:space="0" w:color="auto"/>
                <w:bottom w:val="none" w:sz="0" w:space="0" w:color="auto"/>
                <w:right w:val="none" w:sz="0" w:space="0" w:color="auto"/>
              </w:divBdr>
              <w:divsChild>
                <w:div w:id="833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vedbygrace.com/category/bible/which-bible" TargetMode="External"/><Relationship Id="rId5" Type="http://schemas.openxmlformats.org/officeDocument/2006/relationships/hyperlink" Target="http://savedbygrace.com/category/bible" TargetMode="External"/><Relationship Id="rId4" Type="http://schemas.openxmlformats.org/officeDocument/2006/relationships/hyperlink" Target="http://savedbygrace.com/bible/which-bi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2299</Characters>
  <Application>Microsoft Office Word</Application>
  <DocSecurity>0</DocSecurity>
  <Lines>19</Lines>
  <Paragraphs>5</Paragraphs>
  <ScaleCrop>false</ScaleCrop>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2017-11-03T09:47:00Z</dcterms:created>
  <dcterms:modified xsi:type="dcterms:W3CDTF">2017-11-03T09:47:00Z</dcterms:modified>
</cp:coreProperties>
</file>